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5" w:rsidRPr="007F703E" w:rsidRDefault="00824E60">
      <w:pPr>
        <w:rPr>
          <w:rFonts w:hint="eastAsia"/>
          <w:sz w:val="28"/>
          <w:szCs w:val="28"/>
        </w:rPr>
      </w:pPr>
      <w:r w:rsidRPr="007F703E">
        <w:rPr>
          <w:rFonts w:ascii="Times New Roman" w:hAnsi="Times New Roman"/>
          <w:sz w:val="28"/>
          <w:szCs w:val="28"/>
          <w:u w:val="single"/>
        </w:rPr>
        <w:t xml:space="preserve">Заседание комиссии от </w:t>
      </w:r>
      <w:r w:rsidR="00CE6B01">
        <w:rPr>
          <w:rFonts w:ascii="Times New Roman" w:hAnsi="Times New Roman"/>
          <w:sz w:val="28"/>
          <w:szCs w:val="28"/>
          <w:u w:val="single"/>
        </w:rPr>
        <w:t>29</w:t>
      </w:r>
      <w:r w:rsidR="007635BC" w:rsidRPr="007F703E">
        <w:rPr>
          <w:rFonts w:ascii="Times New Roman" w:hAnsi="Times New Roman"/>
          <w:sz w:val="28"/>
          <w:szCs w:val="28"/>
          <w:u w:val="single"/>
        </w:rPr>
        <w:t>.</w:t>
      </w:r>
      <w:r w:rsidR="000E0168" w:rsidRPr="007F703E">
        <w:rPr>
          <w:rFonts w:ascii="Times New Roman" w:hAnsi="Times New Roman"/>
          <w:sz w:val="28"/>
          <w:szCs w:val="28"/>
          <w:u w:val="single"/>
        </w:rPr>
        <w:t>0</w:t>
      </w:r>
      <w:r w:rsidR="00CE6B01">
        <w:rPr>
          <w:rFonts w:ascii="Times New Roman" w:hAnsi="Times New Roman"/>
          <w:sz w:val="28"/>
          <w:szCs w:val="28"/>
          <w:u w:val="single"/>
        </w:rPr>
        <w:t>2</w:t>
      </w:r>
      <w:r w:rsidR="007635BC" w:rsidRPr="007F703E">
        <w:rPr>
          <w:rFonts w:ascii="Times New Roman" w:hAnsi="Times New Roman"/>
          <w:sz w:val="28"/>
          <w:szCs w:val="28"/>
          <w:u w:val="single"/>
        </w:rPr>
        <w:t>.202</w:t>
      </w:r>
      <w:r w:rsidR="000E0168" w:rsidRPr="007F703E">
        <w:rPr>
          <w:rFonts w:ascii="Times New Roman" w:hAnsi="Times New Roman"/>
          <w:sz w:val="28"/>
          <w:szCs w:val="28"/>
          <w:u w:val="single"/>
        </w:rPr>
        <w:t>4</w:t>
      </w:r>
      <w:r w:rsidR="007635BC" w:rsidRPr="007F703E">
        <w:rPr>
          <w:rFonts w:ascii="Times New Roman" w:hAnsi="Times New Roman"/>
          <w:sz w:val="28"/>
          <w:szCs w:val="28"/>
          <w:u w:val="single"/>
        </w:rPr>
        <w:t>г.</w:t>
      </w:r>
    </w:p>
    <w:p w:rsidR="007739C5" w:rsidRPr="007F703E" w:rsidRDefault="007635BC">
      <w:pPr>
        <w:jc w:val="both"/>
        <w:rPr>
          <w:rFonts w:hint="eastAsia"/>
          <w:b/>
          <w:sz w:val="28"/>
          <w:szCs w:val="28"/>
        </w:rPr>
      </w:pPr>
      <w:r w:rsidRPr="007F703E">
        <w:rPr>
          <w:b/>
          <w:sz w:val="28"/>
          <w:szCs w:val="28"/>
          <w:u w:val="single"/>
        </w:rPr>
        <w:t>Повестка заседания:</w:t>
      </w:r>
    </w:p>
    <w:p w:rsidR="00AF6F19" w:rsidRPr="00AF6F19" w:rsidRDefault="00AF6F19" w:rsidP="00AF6F19">
      <w:pPr>
        <w:ind w:firstLine="709"/>
        <w:jc w:val="both"/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</w:pPr>
      <w:r w:rsidRPr="00AF6F19"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  <w:t>а) рассмотрение организаций, имеющих налоговую задолженность в бюджеты всех уровней;</w:t>
      </w:r>
    </w:p>
    <w:p w:rsidR="00AF6F19" w:rsidRPr="00AF6F19" w:rsidRDefault="00AF6F19" w:rsidP="00AF6F19">
      <w:pPr>
        <w:ind w:firstLine="709"/>
        <w:jc w:val="both"/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</w:pPr>
      <w:r w:rsidRPr="00AF6F19"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  <w:t>б) заслушивание руководителей муниципальных предприятий и учреждений о результатах проведенной работы по снижению задолженности работников;</w:t>
      </w:r>
    </w:p>
    <w:p w:rsidR="00AF6F19" w:rsidRPr="00AF6F19" w:rsidRDefault="00AF6F19" w:rsidP="00AF6F19">
      <w:pPr>
        <w:ind w:firstLine="709"/>
        <w:jc w:val="both"/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</w:pPr>
      <w:r w:rsidRPr="00AF6F19"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  <w:t>в) заслушивание руководителей подразделений администрации о проводимых мероприятиях и полученных результатах, ответственных по следующим направлениям:</w:t>
      </w:r>
    </w:p>
    <w:p w:rsidR="00AF6F19" w:rsidRPr="00AF6F19" w:rsidRDefault="00AF6F19" w:rsidP="00AF6F19">
      <w:pPr>
        <w:ind w:firstLine="709"/>
        <w:jc w:val="both"/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</w:pPr>
      <w:r w:rsidRPr="00AF6F19"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  <w:t>- выявление организаций, осуществляющих деятельность на территории Городского округа Шатура и не состоящих на учете в территориальном налоговом органе;</w:t>
      </w:r>
    </w:p>
    <w:p w:rsidR="00AF6F19" w:rsidRPr="00AF6F19" w:rsidRDefault="00AF6F19" w:rsidP="00AF6F19">
      <w:pPr>
        <w:ind w:firstLine="709"/>
        <w:jc w:val="both"/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</w:pPr>
      <w:r w:rsidRPr="00AF6F19"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  <w:t>- рассмотрение организаций, выплачивающих среднюю заработную плату ниже минимального размера оплаты труда в Московской области;</w:t>
      </w:r>
    </w:p>
    <w:p w:rsidR="00AF6F19" w:rsidRDefault="00AF6F19" w:rsidP="00AF6F1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AF6F19">
        <w:rPr>
          <w:rFonts w:ascii="Times New Roman" w:eastAsia="Times New Roman" w:hAnsi="Times New Roman" w:cs="Times New Roman" w:hint="eastAsia"/>
          <w:kern w:val="0"/>
          <w:sz w:val="28"/>
          <w:szCs w:val="28"/>
          <w:lang w:bidi="ar-SA"/>
        </w:rPr>
        <w:t>- снижение задолженности по арендной плате за землю.</w:t>
      </w:r>
    </w:p>
    <w:p w:rsidR="007739C5" w:rsidRPr="007F703E" w:rsidRDefault="007635BC" w:rsidP="00AF6F19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703E">
        <w:rPr>
          <w:rFonts w:ascii="Times New Roman" w:hAnsi="Times New Roman"/>
          <w:b/>
          <w:sz w:val="28"/>
          <w:szCs w:val="28"/>
          <w:u w:val="single"/>
        </w:rPr>
        <w:t>Итоги заседания:</w:t>
      </w:r>
    </w:p>
    <w:p w:rsidR="004B5DAD" w:rsidRDefault="007635BC" w:rsidP="004B5DAD">
      <w:pPr>
        <w:jc w:val="both"/>
        <w:rPr>
          <w:sz w:val="28"/>
          <w:szCs w:val="28"/>
        </w:rPr>
      </w:pPr>
      <w:r w:rsidRPr="007F703E">
        <w:rPr>
          <w:rFonts w:ascii="Times New Roman" w:hAnsi="Times New Roman"/>
          <w:sz w:val="28"/>
          <w:szCs w:val="28"/>
        </w:rPr>
        <w:tab/>
      </w:r>
      <w:r w:rsidR="004D0521" w:rsidRPr="007F703E">
        <w:rPr>
          <w:rFonts w:ascii="Times New Roman" w:hAnsi="Times New Roman"/>
          <w:sz w:val="28"/>
          <w:szCs w:val="28"/>
        </w:rPr>
        <w:t xml:space="preserve">- </w:t>
      </w:r>
      <w:r w:rsidR="004B5DAD" w:rsidRPr="004B5DAD">
        <w:rPr>
          <w:sz w:val="28"/>
          <w:szCs w:val="28"/>
        </w:rPr>
        <w:t xml:space="preserve">учреждениями образования, культуры и спорта, МБУ «Служба дорожного хозяйства и благоустройства», МУП «ШПТО ГХ» </w:t>
      </w:r>
      <w:r w:rsidR="001D46F4">
        <w:rPr>
          <w:sz w:val="28"/>
          <w:szCs w:val="28"/>
        </w:rPr>
        <w:t>проводится</w:t>
      </w:r>
      <w:r w:rsidR="004B5DAD" w:rsidRPr="004B5DAD">
        <w:rPr>
          <w:sz w:val="28"/>
          <w:szCs w:val="28"/>
        </w:rPr>
        <w:t xml:space="preserve"> работ</w:t>
      </w:r>
      <w:r w:rsidR="004B5DAD">
        <w:rPr>
          <w:sz w:val="28"/>
          <w:szCs w:val="28"/>
        </w:rPr>
        <w:t>а</w:t>
      </w:r>
      <w:r w:rsidR="004B5DAD" w:rsidRPr="004B5DAD">
        <w:rPr>
          <w:sz w:val="28"/>
          <w:szCs w:val="28"/>
        </w:rPr>
        <w:t xml:space="preserve"> с сотрудниками по ликвидации налоговой задолженности</w:t>
      </w:r>
      <w:r w:rsidR="004B5DAD">
        <w:rPr>
          <w:sz w:val="28"/>
          <w:szCs w:val="28"/>
        </w:rPr>
        <w:t>;</w:t>
      </w:r>
      <w:r w:rsidR="004B5DAD" w:rsidRPr="004B5DAD">
        <w:rPr>
          <w:sz w:val="28"/>
          <w:szCs w:val="28"/>
        </w:rPr>
        <w:t xml:space="preserve"> </w:t>
      </w:r>
    </w:p>
    <w:p w:rsidR="004B5DAD" w:rsidRPr="004B5DAD" w:rsidRDefault="004B5DAD" w:rsidP="004B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направлено</w:t>
      </w:r>
      <w:r w:rsidRPr="004B5DAD">
        <w:rPr>
          <w:sz w:val="28"/>
          <w:szCs w:val="28"/>
        </w:rPr>
        <w:t xml:space="preserve"> 20 заказных писем должникам физическим лицам в целях адресной работы</w:t>
      </w:r>
      <w:r>
        <w:rPr>
          <w:sz w:val="28"/>
          <w:szCs w:val="28"/>
        </w:rPr>
        <w:t>;</w:t>
      </w:r>
    </w:p>
    <w:p w:rsidR="004B5DAD" w:rsidRDefault="004B5DAD" w:rsidP="004B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4B5DAD">
        <w:rPr>
          <w:sz w:val="28"/>
          <w:szCs w:val="28"/>
        </w:rPr>
        <w:t>результата</w:t>
      </w:r>
      <w:r>
        <w:rPr>
          <w:sz w:val="28"/>
          <w:szCs w:val="28"/>
        </w:rPr>
        <w:t>м</w:t>
      </w:r>
      <w:r w:rsidRPr="004B5DAD">
        <w:rPr>
          <w:sz w:val="28"/>
          <w:szCs w:val="28"/>
        </w:rPr>
        <w:t xml:space="preserve"> проведенных телефонных переговоров с руководителями </w:t>
      </w:r>
      <w:r>
        <w:rPr>
          <w:sz w:val="28"/>
          <w:szCs w:val="28"/>
        </w:rPr>
        <w:t xml:space="preserve">четырёх </w:t>
      </w:r>
      <w:r w:rsidRPr="004B5DAD">
        <w:rPr>
          <w:sz w:val="28"/>
          <w:szCs w:val="28"/>
        </w:rPr>
        <w:t>предприятий должников оплачена задолженность на сумму 1 172,1 тыс. рублей</w:t>
      </w:r>
      <w:r>
        <w:rPr>
          <w:sz w:val="28"/>
          <w:szCs w:val="28"/>
        </w:rPr>
        <w:t>;</w:t>
      </w:r>
    </w:p>
    <w:p w:rsidR="004B5DAD" w:rsidRPr="004B5DAD" w:rsidRDefault="004B5DAD" w:rsidP="004B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</w:t>
      </w:r>
      <w:r w:rsidRPr="004B5DAD">
        <w:rPr>
          <w:sz w:val="28"/>
          <w:szCs w:val="28"/>
        </w:rPr>
        <w:t xml:space="preserve"> на заседани</w:t>
      </w:r>
      <w:r>
        <w:rPr>
          <w:sz w:val="28"/>
          <w:szCs w:val="28"/>
        </w:rPr>
        <w:t>и</w:t>
      </w:r>
      <w:r w:rsidRPr="004B5DAD">
        <w:rPr>
          <w:sz w:val="28"/>
          <w:szCs w:val="28"/>
        </w:rPr>
        <w:t xml:space="preserve"> комиссии налогоплательщиков, чей уровень заработной платы ниже МРОТ по Московской области</w:t>
      </w:r>
      <w:r w:rsidR="00355A8D">
        <w:rPr>
          <w:sz w:val="28"/>
          <w:szCs w:val="28"/>
        </w:rPr>
        <w:t>;</w:t>
      </w:r>
    </w:p>
    <w:p w:rsidR="00355A8D" w:rsidRPr="00355A8D" w:rsidRDefault="004D0521" w:rsidP="00355A8D">
      <w:pPr>
        <w:jc w:val="both"/>
        <w:rPr>
          <w:sz w:val="28"/>
          <w:szCs w:val="28"/>
        </w:rPr>
      </w:pPr>
      <w:r w:rsidRPr="007F703E">
        <w:rPr>
          <w:sz w:val="28"/>
          <w:szCs w:val="28"/>
        </w:rPr>
        <w:t xml:space="preserve">     </w:t>
      </w:r>
      <w:r w:rsidR="001D46F4">
        <w:rPr>
          <w:sz w:val="28"/>
          <w:szCs w:val="28"/>
        </w:rPr>
        <w:tab/>
      </w:r>
      <w:r w:rsidRPr="007F703E">
        <w:rPr>
          <w:sz w:val="28"/>
          <w:szCs w:val="28"/>
        </w:rPr>
        <w:t xml:space="preserve">- </w:t>
      </w:r>
      <w:r w:rsidR="001D46F4">
        <w:rPr>
          <w:sz w:val="28"/>
          <w:szCs w:val="28"/>
        </w:rPr>
        <w:t>проводится</w:t>
      </w:r>
      <w:r w:rsidR="00355A8D" w:rsidRPr="00355A8D">
        <w:rPr>
          <w:sz w:val="28"/>
          <w:szCs w:val="28"/>
        </w:rPr>
        <w:t xml:space="preserve"> работ</w:t>
      </w:r>
      <w:r w:rsidR="001D46F4">
        <w:rPr>
          <w:sz w:val="28"/>
          <w:szCs w:val="28"/>
        </w:rPr>
        <w:t>а</w:t>
      </w:r>
      <w:r w:rsidR="00355A8D" w:rsidRPr="00355A8D">
        <w:rPr>
          <w:sz w:val="28"/>
          <w:szCs w:val="28"/>
        </w:rPr>
        <w:t xml:space="preserve"> </w:t>
      </w:r>
      <w:r w:rsidR="001D46F4" w:rsidRPr="00355A8D">
        <w:rPr>
          <w:sz w:val="28"/>
          <w:szCs w:val="28"/>
        </w:rPr>
        <w:t>с двумя компаниями (подрядчиками) по постановке на налоговый учет</w:t>
      </w:r>
      <w:r w:rsidR="001D46F4">
        <w:rPr>
          <w:sz w:val="28"/>
          <w:szCs w:val="28"/>
        </w:rPr>
        <w:t xml:space="preserve"> в рамкам мероприятий </w:t>
      </w:r>
      <w:r w:rsidR="00355A8D" w:rsidRPr="00355A8D">
        <w:rPr>
          <w:sz w:val="28"/>
          <w:szCs w:val="28"/>
        </w:rPr>
        <w:t>по привлеч</w:t>
      </w:r>
      <w:r w:rsidR="001D46F4">
        <w:rPr>
          <w:sz w:val="28"/>
          <w:szCs w:val="28"/>
        </w:rPr>
        <w:t>ению новых налоговых резидентов. П</w:t>
      </w:r>
      <w:r w:rsidR="001D46F4" w:rsidRPr="00355A8D">
        <w:rPr>
          <w:sz w:val="28"/>
          <w:szCs w:val="28"/>
        </w:rPr>
        <w:t>о состоянию на 29.02.2024</w:t>
      </w:r>
      <w:r w:rsidR="00355A8D" w:rsidRPr="00355A8D">
        <w:rPr>
          <w:sz w:val="28"/>
          <w:szCs w:val="28"/>
        </w:rPr>
        <w:t xml:space="preserve">О </w:t>
      </w:r>
      <w:r w:rsidR="001D46F4" w:rsidRPr="00355A8D">
        <w:rPr>
          <w:sz w:val="28"/>
          <w:szCs w:val="28"/>
        </w:rPr>
        <w:t xml:space="preserve">на территории городского округа </w:t>
      </w:r>
      <w:r w:rsidR="001D46F4">
        <w:rPr>
          <w:sz w:val="28"/>
          <w:szCs w:val="28"/>
        </w:rPr>
        <w:t>зарегистрировано</w:t>
      </w:r>
      <w:r w:rsidR="00355A8D" w:rsidRPr="00355A8D">
        <w:rPr>
          <w:sz w:val="28"/>
          <w:szCs w:val="28"/>
        </w:rPr>
        <w:t xml:space="preserve"> дв</w:t>
      </w:r>
      <w:r w:rsidR="001D46F4">
        <w:rPr>
          <w:sz w:val="28"/>
          <w:szCs w:val="28"/>
        </w:rPr>
        <w:t>а</w:t>
      </w:r>
      <w:r w:rsidR="00355A8D" w:rsidRPr="00355A8D">
        <w:rPr>
          <w:sz w:val="28"/>
          <w:szCs w:val="28"/>
        </w:rPr>
        <w:t xml:space="preserve"> новых юридических лиц</w:t>
      </w:r>
      <w:r w:rsidR="001D46F4">
        <w:rPr>
          <w:sz w:val="28"/>
          <w:szCs w:val="28"/>
        </w:rPr>
        <w:t>а</w:t>
      </w:r>
      <w:r w:rsidR="00355A8D" w:rsidRPr="00355A8D">
        <w:rPr>
          <w:sz w:val="28"/>
          <w:szCs w:val="28"/>
        </w:rPr>
        <w:t>.</w:t>
      </w:r>
    </w:p>
    <w:p w:rsidR="004D0521" w:rsidRPr="007F703E" w:rsidRDefault="004D0521" w:rsidP="001D46F4">
      <w:pPr>
        <w:ind w:firstLine="709"/>
        <w:jc w:val="both"/>
        <w:rPr>
          <w:rFonts w:hint="eastAsia"/>
          <w:sz w:val="28"/>
          <w:szCs w:val="28"/>
        </w:rPr>
      </w:pPr>
      <w:r w:rsidRPr="007F703E">
        <w:rPr>
          <w:sz w:val="28"/>
          <w:szCs w:val="28"/>
        </w:rPr>
        <w:t xml:space="preserve">- </w:t>
      </w:r>
      <w:r w:rsidR="00355A8D" w:rsidRPr="00355A8D">
        <w:rPr>
          <w:sz w:val="28"/>
          <w:szCs w:val="28"/>
        </w:rPr>
        <w:t>о проведенной работе по взысканию задолженности по арендной плате: телефонные переговоры, размещение информации о задолженности на Госуслугах, направление претензий, направление и</w:t>
      </w:r>
      <w:r w:rsidR="001D46F4">
        <w:rPr>
          <w:sz w:val="28"/>
          <w:szCs w:val="28"/>
        </w:rPr>
        <w:t>звещений о расторжении договора.</w:t>
      </w:r>
    </w:p>
    <w:p w:rsidR="007635BC" w:rsidRPr="007F703E" w:rsidRDefault="004D0521" w:rsidP="00034374">
      <w:pPr>
        <w:ind w:firstLine="408"/>
        <w:jc w:val="both"/>
        <w:rPr>
          <w:rFonts w:hint="eastAsia"/>
          <w:sz w:val="28"/>
          <w:szCs w:val="28"/>
        </w:rPr>
      </w:pPr>
      <w:r w:rsidRPr="007F703E">
        <w:rPr>
          <w:rFonts w:ascii="Times New Roman" w:hAnsi="Times New Roman" w:cs="Times New Roman"/>
          <w:sz w:val="28"/>
          <w:szCs w:val="28"/>
        </w:rPr>
        <w:t xml:space="preserve"> </w:t>
      </w:r>
      <w:r w:rsidR="007635BC" w:rsidRPr="007F703E">
        <w:rPr>
          <w:rFonts w:ascii="Times New Roman" w:hAnsi="Times New Roman"/>
          <w:sz w:val="28"/>
          <w:szCs w:val="28"/>
        </w:rPr>
        <w:tab/>
        <w:t xml:space="preserve">Следующее заседание комиссии назначено на </w:t>
      </w:r>
      <w:r w:rsidRPr="007F703E">
        <w:rPr>
          <w:rFonts w:ascii="Times New Roman" w:hAnsi="Times New Roman"/>
          <w:sz w:val="28"/>
          <w:szCs w:val="28"/>
        </w:rPr>
        <w:t>29</w:t>
      </w:r>
      <w:r w:rsidR="007635BC" w:rsidRPr="007F703E">
        <w:rPr>
          <w:rFonts w:ascii="Times New Roman" w:hAnsi="Times New Roman"/>
          <w:sz w:val="28"/>
          <w:szCs w:val="28"/>
        </w:rPr>
        <w:t>.</w:t>
      </w:r>
      <w:r w:rsidR="009A66F6" w:rsidRPr="007F703E">
        <w:rPr>
          <w:rFonts w:ascii="Times New Roman" w:hAnsi="Times New Roman"/>
          <w:sz w:val="28"/>
          <w:szCs w:val="28"/>
        </w:rPr>
        <w:t>0</w:t>
      </w:r>
      <w:r w:rsidR="001D46F4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7635BC" w:rsidRPr="007F703E">
        <w:rPr>
          <w:rFonts w:ascii="Times New Roman" w:hAnsi="Times New Roman"/>
          <w:sz w:val="28"/>
          <w:szCs w:val="28"/>
        </w:rPr>
        <w:t>.202</w:t>
      </w:r>
      <w:r w:rsidR="009A66F6" w:rsidRPr="007F703E">
        <w:rPr>
          <w:rFonts w:ascii="Times New Roman" w:hAnsi="Times New Roman"/>
          <w:sz w:val="28"/>
          <w:szCs w:val="28"/>
        </w:rPr>
        <w:t>4</w:t>
      </w:r>
      <w:r w:rsidR="007635BC" w:rsidRPr="007F703E">
        <w:rPr>
          <w:rFonts w:ascii="Times New Roman" w:hAnsi="Times New Roman"/>
          <w:sz w:val="28"/>
          <w:szCs w:val="28"/>
        </w:rPr>
        <w:t>г.</w:t>
      </w:r>
    </w:p>
    <w:p w:rsidR="007739C5" w:rsidRDefault="007739C5">
      <w:pPr>
        <w:jc w:val="both"/>
        <w:rPr>
          <w:rFonts w:ascii="Times New Roman" w:hAnsi="Times New Roman"/>
          <w:sz w:val="28"/>
          <w:szCs w:val="28"/>
        </w:rPr>
      </w:pPr>
    </w:p>
    <w:p w:rsidR="007F703E" w:rsidRPr="007F703E" w:rsidRDefault="007F703E">
      <w:pPr>
        <w:jc w:val="both"/>
        <w:rPr>
          <w:rFonts w:ascii="Times New Roman" w:hAnsi="Times New Roman"/>
          <w:sz w:val="28"/>
          <w:szCs w:val="28"/>
        </w:rPr>
      </w:pPr>
    </w:p>
    <w:p w:rsidR="00EC7A01" w:rsidRPr="007F703E" w:rsidRDefault="00EC7A01">
      <w:pPr>
        <w:jc w:val="both"/>
        <w:rPr>
          <w:rFonts w:ascii="Times New Roman" w:hAnsi="Times New Roman"/>
          <w:sz w:val="28"/>
          <w:szCs w:val="28"/>
        </w:rPr>
      </w:pPr>
    </w:p>
    <w:p w:rsidR="007739C5" w:rsidRPr="007F703E" w:rsidRDefault="007635BC">
      <w:pPr>
        <w:jc w:val="both"/>
        <w:rPr>
          <w:rFonts w:hint="eastAsia"/>
          <w:sz w:val="28"/>
          <w:szCs w:val="28"/>
        </w:rPr>
      </w:pPr>
      <w:r w:rsidRPr="007F703E"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М.В. Лаврова</w:t>
      </w:r>
    </w:p>
    <w:sectPr w:rsidR="007739C5" w:rsidRPr="007F703E" w:rsidSect="00EC7A01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39C5"/>
    <w:rsid w:val="00034374"/>
    <w:rsid w:val="000E0168"/>
    <w:rsid w:val="00176E95"/>
    <w:rsid w:val="001D46F4"/>
    <w:rsid w:val="00355A8D"/>
    <w:rsid w:val="004B5DAD"/>
    <w:rsid w:val="004D0521"/>
    <w:rsid w:val="004E5201"/>
    <w:rsid w:val="00514F8B"/>
    <w:rsid w:val="007635BC"/>
    <w:rsid w:val="007739C5"/>
    <w:rsid w:val="007F703E"/>
    <w:rsid w:val="00824E60"/>
    <w:rsid w:val="009A66F6"/>
    <w:rsid w:val="009B1D9D"/>
    <w:rsid w:val="00AA4CE8"/>
    <w:rsid w:val="00AF6F19"/>
    <w:rsid w:val="00B0098B"/>
    <w:rsid w:val="00B20B47"/>
    <w:rsid w:val="00C826FC"/>
    <w:rsid w:val="00CE6B01"/>
    <w:rsid w:val="00E01062"/>
    <w:rsid w:val="00E071C0"/>
    <w:rsid w:val="00E3045E"/>
    <w:rsid w:val="00E96560"/>
    <w:rsid w:val="00EC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3EDC-FEFD-40CE-BF57-B4043E51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1">
    <w:name w:val="Название объекта1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7F703E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0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Елена Владимировна Фомина</cp:lastModifiedBy>
  <cp:revision>14</cp:revision>
  <cp:lastPrinted>2024-02-06T14:46:00Z</cp:lastPrinted>
  <dcterms:created xsi:type="dcterms:W3CDTF">2023-08-01T08:07:00Z</dcterms:created>
  <dcterms:modified xsi:type="dcterms:W3CDTF">2024-03-04T09:08:00Z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